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C99" w:rsidRDefault="008A6DA8" w:rsidP="006D31D0">
      <w:pPr>
        <w:spacing w:after="0" w:afterAutospacing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Annotated Bibliography</w:t>
      </w:r>
    </w:p>
    <w:p w:rsidR="00715FBF" w:rsidRDefault="00DB5503" w:rsidP="006D31D0">
      <w:pPr>
        <w:spacing w:after="0" w:afterAutospacing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Primary Sources:</w:t>
      </w:r>
    </w:p>
    <w:p w:rsidR="00DB5503" w:rsidRDefault="00DB5503" w:rsidP="006D31D0">
      <w:pPr>
        <w:spacing w:after="0" w:afterAutospacing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B5503">
        <w:rPr>
          <w:rFonts w:ascii="Times New Roman" w:hAnsi="Times New Roman" w:cs="Times New Roman"/>
          <w:sz w:val="24"/>
          <w:szCs w:val="24"/>
        </w:rPr>
        <w:t>Schultze</w:t>
      </w:r>
      <w:proofErr w:type="spellEnd"/>
      <w:r w:rsidRPr="00DB5503">
        <w:rPr>
          <w:rFonts w:ascii="Times New Roman" w:hAnsi="Times New Roman" w:cs="Times New Roman"/>
          <w:sz w:val="24"/>
          <w:szCs w:val="24"/>
        </w:rPr>
        <w:t xml:space="preserve">, Louis. </w:t>
      </w:r>
      <w:r w:rsidRPr="00DB5503">
        <w:rPr>
          <w:rFonts w:ascii="Times New Roman" w:hAnsi="Times New Roman" w:cs="Times New Roman"/>
          <w:i/>
          <w:sz w:val="24"/>
          <w:szCs w:val="24"/>
        </w:rPr>
        <w:t>Dred Scott</w:t>
      </w:r>
      <w:r w:rsidRPr="00DB5503">
        <w:rPr>
          <w:rFonts w:ascii="Times New Roman" w:hAnsi="Times New Roman" w:cs="Times New Roman"/>
          <w:sz w:val="24"/>
          <w:szCs w:val="24"/>
        </w:rPr>
        <w:t>. 1888.</w:t>
      </w:r>
      <w:r w:rsidR="004D158F">
        <w:rPr>
          <w:rFonts w:ascii="Times New Roman" w:hAnsi="Times New Roman" w:cs="Times New Roman"/>
          <w:sz w:val="24"/>
          <w:szCs w:val="24"/>
        </w:rPr>
        <w:t xml:space="preserve"> Photograph. </w:t>
      </w:r>
      <w:proofErr w:type="gramStart"/>
      <w:r w:rsidR="004D158F">
        <w:rPr>
          <w:rFonts w:ascii="Times New Roman" w:hAnsi="Times New Roman" w:cs="Times New Roman"/>
          <w:sz w:val="24"/>
          <w:szCs w:val="24"/>
        </w:rPr>
        <w:t>The</w:t>
      </w:r>
      <w:r w:rsidRPr="00DB5503">
        <w:rPr>
          <w:rFonts w:ascii="Times New Roman" w:hAnsi="Times New Roman" w:cs="Times New Roman"/>
          <w:sz w:val="24"/>
          <w:szCs w:val="24"/>
        </w:rPr>
        <w:t xml:space="preserve"> Missouri History Museum.</w:t>
      </w:r>
      <w:proofErr w:type="gramEnd"/>
    </w:p>
    <w:p w:rsidR="007E2EA5" w:rsidRDefault="007E2EA5" w:rsidP="00CD04D6">
      <w:pPr>
        <w:spacing w:after="0" w:afterAutospacing="0"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is a primary source. The entire picture is relevant to my topic.</w:t>
      </w:r>
      <w:r w:rsidR="00552C33">
        <w:rPr>
          <w:rFonts w:ascii="Times New Roman" w:hAnsi="Times New Roman" w:cs="Times New Roman"/>
          <w:sz w:val="24"/>
          <w:szCs w:val="24"/>
        </w:rPr>
        <w:t xml:space="preserve"> The picture is important because it’s one of the few know paintings of Scott.</w:t>
      </w:r>
    </w:p>
    <w:p w:rsidR="004D158F" w:rsidRDefault="004D158F" w:rsidP="006D31D0">
      <w:pPr>
        <w:spacing w:after="0" w:afterAutospacing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D158F">
        <w:rPr>
          <w:rFonts w:ascii="Times New Roman" w:hAnsi="Times New Roman" w:cs="Times New Roman"/>
          <w:sz w:val="24"/>
          <w:szCs w:val="24"/>
        </w:rPr>
        <w:t>Unknown.</w:t>
      </w:r>
      <w:proofErr w:type="gramEnd"/>
      <w:r w:rsidRPr="004D15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D158F">
        <w:rPr>
          <w:rFonts w:ascii="Times New Roman" w:hAnsi="Times New Roman" w:cs="Times New Roman"/>
          <w:sz w:val="24"/>
          <w:szCs w:val="24"/>
        </w:rPr>
        <w:t>“The Political Quadrille.”</w:t>
      </w:r>
      <w:proofErr w:type="gramEnd"/>
      <w:r w:rsidRPr="004D15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D158F">
        <w:rPr>
          <w:rFonts w:ascii="Times New Roman" w:hAnsi="Times New Roman" w:cs="Times New Roman"/>
          <w:sz w:val="24"/>
          <w:szCs w:val="24"/>
        </w:rPr>
        <w:t>Cartoon.</w:t>
      </w:r>
      <w:proofErr w:type="gramEnd"/>
      <w:r w:rsidRPr="004D15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D158F">
        <w:rPr>
          <w:rFonts w:ascii="Times New Roman" w:hAnsi="Times New Roman" w:cs="Times New Roman"/>
          <w:i/>
          <w:sz w:val="24"/>
          <w:szCs w:val="24"/>
        </w:rPr>
        <w:t>Harper’s Weekly 1860.</w:t>
      </w:r>
      <w:proofErr w:type="gramEnd"/>
      <w:r w:rsidRPr="004D15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D158F">
        <w:rPr>
          <w:rFonts w:ascii="Times New Roman" w:hAnsi="Times New Roman" w:cs="Times New Roman"/>
          <w:sz w:val="24"/>
          <w:szCs w:val="24"/>
        </w:rPr>
        <w:t>Web.</w:t>
      </w:r>
      <w:proofErr w:type="gramEnd"/>
      <w:r w:rsidRPr="004D158F">
        <w:rPr>
          <w:rFonts w:ascii="Times New Roman" w:hAnsi="Times New Roman" w:cs="Times New Roman"/>
          <w:sz w:val="24"/>
          <w:szCs w:val="24"/>
        </w:rPr>
        <w:t xml:space="preserve"> 12 Jan 2014.</w:t>
      </w:r>
    </w:p>
    <w:p w:rsidR="006D31D0" w:rsidRDefault="007E2EA5" w:rsidP="00CD04D6">
      <w:pPr>
        <w:spacing w:after="0" w:afterAutospacing="0"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E2EA5">
        <w:rPr>
          <w:rFonts w:ascii="Times New Roman" w:hAnsi="Times New Roman" w:cs="Times New Roman"/>
          <w:sz w:val="24"/>
          <w:szCs w:val="24"/>
        </w:rPr>
        <w:t>This is a primary source. The entire picture is relevant to my topic.</w:t>
      </w:r>
      <w:r w:rsidR="00552C33">
        <w:rPr>
          <w:rFonts w:ascii="Times New Roman" w:hAnsi="Times New Roman" w:cs="Times New Roman"/>
          <w:sz w:val="24"/>
          <w:szCs w:val="24"/>
        </w:rPr>
        <w:t xml:space="preserve"> The picture is important because it illustrates the impact the Dred Scott decision had on the 1860 presidential election and, later on, the South’s secession from the Union.</w:t>
      </w:r>
    </w:p>
    <w:p w:rsidR="004D158F" w:rsidRDefault="004D158F" w:rsidP="00CD04D6">
      <w:pPr>
        <w:spacing w:after="0" w:afterAutospacing="0" w:line="480" w:lineRule="auto"/>
        <w:rPr>
          <w:rFonts w:ascii="Times New Roman" w:hAnsi="Times New Roman" w:cs="Times New Roman"/>
          <w:sz w:val="24"/>
          <w:szCs w:val="24"/>
        </w:rPr>
      </w:pPr>
      <w:r w:rsidRPr="004D158F">
        <w:rPr>
          <w:rFonts w:ascii="Times New Roman" w:hAnsi="Times New Roman" w:cs="Times New Roman"/>
          <w:sz w:val="24"/>
          <w:szCs w:val="24"/>
        </w:rPr>
        <w:t xml:space="preserve">Healy, George. </w:t>
      </w:r>
      <w:proofErr w:type="gramStart"/>
      <w:r w:rsidRPr="004D158F">
        <w:rPr>
          <w:rFonts w:ascii="Times New Roman" w:hAnsi="Times New Roman" w:cs="Times New Roman"/>
          <w:i/>
          <w:sz w:val="24"/>
          <w:szCs w:val="24"/>
        </w:rPr>
        <w:t>Portrait of Roger Brooke Taney.</w:t>
      </w:r>
      <w:proofErr w:type="gramEnd"/>
      <w:r w:rsidRPr="004D15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4D158F">
        <w:rPr>
          <w:rFonts w:ascii="Times New Roman" w:hAnsi="Times New Roman" w:cs="Times New Roman"/>
          <w:sz w:val="24"/>
          <w:szCs w:val="24"/>
        </w:rPr>
        <w:t>n.d</w:t>
      </w:r>
      <w:proofErr w:type="gramEnd"/>
      <w:r w:rsidRPr="004D158F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Pr="004D158F">
        <w:rPr>
          <w:rFonts w:ascii="Times New Roman" w:hAnsi="Times New Roman" w:cs="Times New Roman"/>
          <w:sz w:val="24"/>
          <w:szCs w:val="24"/>
        </w:rPr>
        <w:t xml:space="preserve"> Web. </w:t>
      </w:r>
      <w:proofErr w:type="gramStart"/>
      <w:r w:rsidRPr="004D158F">
        <w:rPr>
          <w:rFonts w:ascii="Times New Roman" w:hAnsi="Times New Roman" w:cs="Times New Roman"/>
          <w:sz w:val="24"/>
          <w:szCs w:val="24"/>
        </w:rPr>
        <w:t xml:space="preserve">The </w:t>
      </w:r>
      <w:r w:rsidR="00544920">
        <w:rPr>
          <w:rFonts w:ascii="Times New Roman" w:hAnsi="Times New Roman" w:cs="Times New Roman"/>
          <w:sz w:val="24"/>
          <w:szCs w:val="24"/>
        </w:rPr>
        <w:t xml:space="preserve">Collection of the Supreme Court </w:t>
      </w:r>
      <w:r w:rsidRPr="004D158F">
        <w:rPr>
          <w:rFonts w:ascii="Times New Roman" w:hAnsi="Times New Roman" w:cs="Times New Roman"/>
          <w:sz w:val="24"/>
          <w:szCs w:val="24"/>
        </w:rPr>
        <w:t>of the United States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D158F">
        <w:rPr>
          <w:rFonts w:ascii="Times New Roman" w:hAnsi="Times New Roman" w:cs="Times New Roman"/>
          <w:sz w:val="24"/>
          <w:szCs w:val="24"/>
        </w:rPr>
        <w:t>Washington, D.C., United States.</w:t>
      </w:r>
      <w:proofErr w:type="gramEnd"/>
    </w:p>
    <w:p w:rsidR="007E2EA5" w:rsidRDefault="007E2EA5" w:rsidP="00CD04D6">
      <w:pPr>
        <w:spacing w:after="0" w:afterAutospacing="0"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E2EA5">
        <w:rPr>
          <w:rFonts w:ascii="Times New Roman" w:hAnsi="Times New Roman" w:cs="Times New Roman"/>
          <w:sz w:val="24"/>
          <w:szCs w:val="24"/>
        </w:rPr>
        <w:t>This is a primary source. The entire picture is relevant to my topic.</w:t>
      </w:r>
      <w:r w:rsidR="009A24E3">
        <w:rPr>
          <w:rFonts w:ascii="Times New Roman" w:hAnsi="Times New Roman" w:cs="Times New Roman"/>
          <w:sz w:val="24"/>
          <w:szCs w:val="24"/>
        </w:rPr>
        <w:t xml:space="preserve"> </w:t>
      </w:r>
      <w:r w:rsidR="009A24E3" w:rsidRPr="009A24E3">
        <w:rPr>
          <w:rFonts w:ascii="Times New Roman" w:hAnsi="Times New Roman" w:cs="Times New Roman"/>
          <w:sz w:val="24"/>
          <w:szCs w:val="24"/>
        </w:rPr>
        <w:t>The picture is important because</w:t>
      </w:r>
      <w:r w:rsidR="009A24E3">
        <w:rPr>
          <w:rFonts w:ascii="Times New Roman" w:hAnsi="Times New Roman" w:cs="Times New Roman"/>
          <w:sz w:val="24"/>
          <w:szCs w:val="24"/>
        </w:rPr>
        <w:t xml:space="preserve"> Roger B. Taney was the Chief Justice at the time of the Dred Scott v Sanford case</w:t>
      </w:r>
      <w:r w:rsidR="001474BA">
        <w:rPr>
          <w:rFonts w:ascii="Times New Roman" w:hAnsi="Times New Roman" w:cs="Times New Roman"/>
          <w:sz w:val="24"/>
          <w:szCs w:val="24"/>
        </w:rPr>
        <w:t xml:space="preserve"> and was a furious supporter of the Southern cause.</w:t>
      </w:r>
    </w:p>
    <w:p w:rsidR="004D158F" w:rsidRDefault="004D158F" w:rsidP="006D31D0">
      <w:pPr>
        <w:spacing w:after="0" w:afterAutospacing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D158F">
        <w:rPr>
          <w:rFonts w:ascii="Times New Roman" w:hAnsi="Times New Roman" w:cs="Times New Roman"/>
          <w:sz w:val="24"/>
          <w:szCs w:val="24"/>
        </w:rPr>
        <w:t>Unknown</w:t>
      </w:r>
      <w:r w:rsidRPr="004D158F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4D158F">
        <w:rPr>
          <w:rFonts w:ascii="Times New Roman" w:hAnsi="Times New Roman" w:cs="Times New Roman"/>
          <w:i/>
          <w:sz w:val="24"/>
          <w:szCs w:val="24"/>
        </w:rPr>
        <w:t xml:space="preserve"> Harriet Scott</w:t>
      </w:r>
      <w:r w:rsidRPr="004D158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D158F">
        <w:rPr>
          <w:rFonts w:ascii="Times New Roman" w:hAnsi="Times New Roman" w:cs="Times New Roman"/>
          <w:sz w:val="24"/>
          <w:szCs w:val="24"/>
        </w:rPr>
        <w:t>Minnesota Historical Society Collections.</w:t>
      </w:r>
      <w:proofErr w:type="gramEnd"/>
      <w:r w:rsidRPr="004D15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D158F">
        <w:rPr>
          <w:rFonts w:ascii="Times New Roman" w:hAnsi="Times New Roman" w:cs="Times New Roman"/>
          <w:sz w:val="24"/>
          <w:szCs w:val="24"/>
        </w:rPr>
        <w:t>Web.</w:t>
      </w:r>
      <w:proofErr w:type="gramEnd"/>
    </w:p>
    <w:p w:rsidR="007E2EA5" w:rsidRDefault="007E2EA5" w:rsidP="00CD04D6">
      <w:pPr>
        <w:spacing w:after="0" w:afterAutospacing="0"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E2EA5">
        <w:rPr>
          <w:rFonts w:ascii="Times New Roman" w:hAnsi="Times New Roman" w:cs="Times New Roman"/>
          <w:sz w:val="24"/>
          <w:szCs w:val="24"/>
        </w:rPr>
        <w:t>This is a primary source. The entire picture is relevant to my topic.</w:t>
      </w:r>
      <w:r w:rsidR="009A24E3">
        <w:rPr>
          <w:rFonts w:ascii="Times New Roman" w:hAnsi="Times New Roman" w:cs="Times New Roman"/>
          <w:sz w:val="24"/>
          <w:szCs w:val="24"/>
        </w:rPr>
        <w:t xml:space="preserve"> </w:t>
      </w:r>
      <w:r w:rsidR="009A24E3" w:rsidRPr="009A24E3">
        <w:rPr>
          <w:rFonts w:ascii="Times New Roman" w:hAnsi="Times New Roman" w:cs="Times New Roman"/>
          <w:sz w:val="24"/>
          <w:szCs w:val="24"/>
        </w:rPr>
        <w:t>The picture is important because</w:t>
      </w:r>
      <w:r w:rsidR="001474BA">
        <w:rPr>
          <w:rFonts w:ascii="Times New Roman" w:hAnsi="Times New Roman" w:cs="Times New Roman"/>
          <w:sz w:val="24"/>
          <w:szCs w:val="24"/>
        </w:rPr>
        <w:t xml:space="preserve"> Harriet Scott was married to Dred Scott and she too sued for freedom.</w:t>
      </w:r>
    </w:p>
    <w:p w:rsidR="005121D1" w:rsidRDefault="005121D1" w:rsidP="006D31D0">
      <w:pPr>
        <w:spacing w:after="0" w:afterAutospacing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Alexander Gardner. </w:t>
      </w:r>
      <w:r>
        <w:rPr>
          <w:rFonts w:ascii="Times New Roman" w:hAnsi="Times New Roman" w:cs="Times New Roman"/>
          <w:i/>
          <w:sz w:val="24"/>
          <w:szCs w:val="24"/>
        </w:rPr>
        <w:t>Abraham Lincoln</w:t>
      </w:r>
      <w:r>
        <w:rPr>
          <w:rFonts w:ascii="Times New Roman" w:hAnsi="Times New Roman" w:cs="Times New Roman"/>
          <w:sz w:val="24"/>
          <w:szCs w:val="24"/>
        </w:rPr>
        <w:t xml:space="preserve">. 8 Nov 1863. </w:t>
      </w:r>
      <w:proofErr w:type="gramStart"/>
      <w:r>
        <w:rPr>
          <w:rFonts w:ascii="Times New Roman" w:hAnsi="Times New Roman" w:cs="Times New Roman"/>
          <w:sz w:val="24"/>
          <w:szCs w:val="24"/>
        </w:rPr>
        <w:t>Web.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Library of Congress, Washington, D.C. 19 Feb 2014.</w:t>
      </w:r>
    </w:p>
    <w:p w:rsidR="007E2EA5" w:rsidRPr="005121D1" w:rsidRDefault="007E2EA5" w:rsidP="00CD04D6">
      <w:pPr>
        <w:spacing w:after="0" w:afterAutospacing="0"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E2EA5">
        <w:rPr>
          <w:rFonts w:ascii="Times New Roman" w:hAnsi="Times New Roman" w:cs="Times New Roman"/>
          <w:sz w:val="24"/>
          <w:szCs w:val="24"/>
        </w:rPr>
        <w:t>This is a primary source. The entire picture is relevant to my topic.</w:t>
      </w:r>
      <w:r w:rsidR="009A24E3">
        <w:rPr>
          <w:rFonts w:ascii="Times New Roman" w:hAnsi="Times New Roman" w:cs="Times New Roman"/>
          <w:sz w:val="24"/>
          <w:szCs w:val="24"/>
        </w:rPr>
        <w:t xml:space="preserve"> </w:t>
      </w:r>
      <w:r w:rsidR="009A24E3" w:rsidRPr="009A24E3">
        <w:rPr>
          <w:rFonts w:ascii="Times New Roman" w:hAnsi="Times New Roman" w:cs="Times New Roman"/>
          <w:sz w:val="24"/>
          <w:szCs w:val="24"/>
        </w:rPr>
        <w:t>The picture is important because</w:t>
      </w:r>
      <w:r w:rsidR="001474BA">
        <w:rPr>
          <w:rFonts w:ascii="Times New Roman" w:hAnsi="Times New Roman" w:cs="Times New Roman"/>
          <w:sz w:val="24"/>
          <w:szCs w:val="24"/>
        </w:rPr>
        <w:t xml:space="preserve"> Dred Scott’s case was one of the key contributors to Lincoln’s victory in the presidential election of 1860.</w:t>
      </w:r>
    </w:p>
    <w:p w:rsidR="004D158F" w:rsidRDefault="005121D1" w:rsidP="006D31D0">
      <w:pPr>
        <w:spacing w:after="0" w:afterAutospacing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Oliver, Mary Elizabeth.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Flag of Missouri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4E19">
        <w:rPr>
          <w:rFonts w:ascii="Times New Roman" w:hAnsi="Times New Roman" w:cs="Times New Roman"/>
          <w:sz w:val="24"/>
          <w:szCs w:val="24"/>
        </w:rPr>
        <w:t xml:space="preserve">22 Mar 1913. </w:t>
      </w:r>
      <w:proofErr w:type="gramStart"/>
      <w:r w:rsidR="00C84E19">
        <w:rPr>
          <w:rFonts w:ascii="Times New Roman" w:hAnsi="Times New Roman" w:cs="Times New Roman"/>
          <w:sz w:val="24"/>
          <w:szCs w:val="24"/>
        </w:rPr>
        <w:t>Web.</w:t>
      </w:r>
      <w:proofErr w:type="gramEnd"/>
      <w:r w:rsidR="00C84E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84E19">
        <w:rPr>
          <w:rFonts w:ascii="Times New Roman" w:hAnsi="Times New Roman" w:cs="Times New Roman"/>
          <w:sz w:val="24"/>
          <w:szCs w:val="24"/>
        </w:rPr>
        <w:t>Missouri History Museum.</w:t>
      </w:r>
      <w:proofErr w:type="gramEnd"/>
      <w:r w:rsidR="00C84E19">
        <w:rPr>
          <w:rFonts w:ascii="Times New Roman" w:hAnsi="Times New Roman" w:cs="Times New Roman"/>
          <w:sz w:val="24"/>
          <w:szCs w:val="24"/>
        </w:rPr>
        <w:t xml:space="preserve"> 18 Feb 2014.</w:t>
      </w:r>
    </w:p>
    <w:p w:rsidR="007E2EA5" w:rsidRDefault="007E2EA5" w:rsidP="00CD04D6">
      <w:pPr>
        <w:spacing w:after="0" w:afterAutospacing="0"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E2EA5">
        <w:rPr>
          <w:rFonts w:ascii="Times New Roman" w:hAnsi="Times New Roman" w:cs="Times New Roman"/>
          <w:sz w:val="24"/>
          <w:szCs w:val="24"/>
        </w:rPr>
        <w:t>This is a primary source. The entire picture is relevant to my topic.</w:t>
      </w:r>
      <w:r w:rsidR="009A24E3">
        <w:rPr>
          <w:rFonts w:ascii="Times New Roman" w:hAnsi="Times New Roman" w:cs="Times New Roman"/>
          <w:sz w:val="24"/>
          <w:szCs w:val="24"/>
        </w:rPr>
        <w:t xml:space="preserve"> </w:t>
      </w:r>
      <w:r w:rsidR="009A24E3" w:rsidRPr="009A24E3">
        <w:rPr>
          <w:rFonts w:ascii="Times New Roman" w:hAnsi="Times New Roman" w:cs="Times New Roman"/>
          <w:sz w:val="24"/>
          <w:szCs w:val="24"/>
        </w:rPr>
        <w:t>The picture is important because</w:t>
      </w:r>
      <w:r w:rsidR="001474BA">
        <w:rPr>
          <w:rFonts w:ascii="Times New Roman" w:hAnsi="Times New Roman" w:cs="Times New Roman"/>
          <w:sz w:val="24"/>
          <w:szCs w:val="24"/>
        </w:rPr>
        <w:t xml:space="preserve"> all of Scott’s trials were in Missouri and he lived there.</w:t>
      </w:r>
    </w:p>
    <w:p w:rsidR="00D103B9" w:rsidRDefault="006011C8" w:rsidP="006D31D0">
      <w:pPr>
        <w:spacing w:after="0" w:afterAutospacing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</w:t>
      </w:r>
      <w:r w:rsidR="007E2EA5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known.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Dr. John Emerson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n.d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Photograph. State Historical Society of Missouri. 18 Feb 2014.</w:t>
      </w:r>
    </w:p>
    <w:p w:rsidR="001474BA" w:rsidRDefault="007E2EA5" w:rsidP="00CD04D6">
      <w:pPr>
        <w:spacing w:after="0" w:afterAutospacing="0"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E2EA5">
        <w:rPr>
          <w:rFonts w:ascii="Times New Roman" w:hAnsi="Times New Roman" w:cs="Times New Roman"/>
          <w:sz w:val="24"/>
          <w:szCs w:val="24"/>
        </w:rPr>
        <w:t>This is a primary source. The entire picture is relevant to my topic.</w:t>
      </w:r>
      <w:r w:rsidR="009A24E3">
        <w:rPr>
          <w:rFonts w:ascii="Times New Roman" w:hAnsi="Times New Roman" w:cs="Times New Roman"/>
          <w:sz w:val="24"/>
          <w:szCs w:val="24"/>
        </w:rPr>
        <w:t xml:space="preserve"> </w:t>
      </w:r>
      <w:r w:rsidR="009A24E3" w:rsidRPr="009A24E3">
        <w:rPr>
          <w:rFonts w:ascii="Times New Roman" w:hAnsi="Times New Roman" w:cs="Times New Roman"/>
          <w:sz w:val="24"/>
          <w:szCs w:val="24"/>
        </w:rPr>
        <w:t>The picture is important because</w:t>
      </w:r>
      <w:r w:rsidR="001474BA">
        <w:rPr>
          <w:rFonts w:ascii="Times New Roman" w:hAnsi="Times New Roman" w:cs="Times New Roman"/>
          <w:sz w:val="24"/>
          <w:szCs w:val="24"/>
        </w:rPr>
        <w:t xml:space="preserve"> Dr. Emerson was Dred Scott’s owner until he died in 1843.</w:t>
      </w:r>
    </w:p>
    <w:p w:rsidR="006011C8" w:rsidRDefault="006011C8" w:rsidP="006D31D0">
      <w:pPr>
        <w:spacing w:after="0" w:afterAutospacing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Weber, Harry. </w:t>
      </w:r>
      <w:r>
        <w:rPr>
          <w:rFonts w:ascii="Times New Roman" w:hAnsi="Times New Roman" w:cs="Times New Roman"/>
          <w:i/>
          <w:sz w:val="24"/>
          <w:szCs w:val="24"/>
        </w:rPr>
        <w:t>Dred Scott Monument</w:t>
      </w:r>
      <w:r>
        <w:rPr>
          <w:rFonts w:ascii="Times New Roman" w:hAnsi="Times New Roman" w:cs="Times New Roman"/>
          <w:sz w:val="24"/>
          <w:szCs w:val="24"/>
        </w:rPr>
        <w:t>. 8 Jun 2012.</w:t>
      </w:r>
      <w:r w:rsidR="00FE70C1">
        <w:rPr>
          <w:rFonts w:ascii="Times New Roman" w:hAnsi="Times New Roman" w:cs="Times New Roman"/>
          <w:sz w:val="24"/>
          <w:szCs w:val="24"/>
        </w:rPr>
        <w:t xml:space="preserve"> Photograph.</w:t>
      </w:r>
      <w:r>
        <w:rPr>
          <w:rFonts w:ascii="Times New Roman" w:hAnsi="Times New Roman" w:cs="Times New Roman"/>
          <w:sz w:val="24"/>
          <w:szCs w:val="24"/>
        </w:rPr>
        <w:t xml:space="preserve"> Missouri State Archives. 18 Feb 2014.</w:t>
      </w:r>
    </w:p>
    <w:p w:rsidR="007E2EA5" w:rsidRDefault="007E2EA5" w:rsidP="00CD04D6">
      <w:pPr>
        <w:spacing w:after="0" w:afterAutospacing="0"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E2EA5">
        <w:rPr>
          <w:rFonts w:ascii="Times New Roman" w:hAnsi="Times New Roman" w:cs="Times New Roman"/>
          <w:sz w:val="24"/>
          <w:szCs w:val="24"/>
        </w:rPr>
        <w:t>This is a primary source. The entire picture is relevant to my topic.</w:t>
      </w:r>
      <w:r w:rsidR="009A24E3">
        <w:rPr>
          <w:rFonts w:ascii="Times New Roman" w:hAnsi="Times New Roman" w:cs="Times New Roman"/>
          <w:sz w:val="24"/>
          <w:szCs w:val="24"/>
        </w:rPr>
        <w:t xml:space="preserve"> </w:t>
      </w:r>
      <w:r w:rsidR="009A24E3" w:rsidRPr="009A24E3">
        <w:rPr>
          <w:rFonts w:ascii="Times New Roman" w:hAnsi="Times New Roman" w:cs="Times New Roman"/>
          <w:sz w:val="24"/>
          <w:szCs w:val="24"/>
        </w:rPr>
        <w:t>The picture is important because</w:t>
      </w:r>
      <w:r w:rsidR="001474BA">
        <w:rPr>
          <w:rFonts w:ascii="Times New Roman" w:hAnsi="Times New Roman" w:cs="Times New Roman"/>
          <w:sz w:val="24"/>
          <w:szCs w:val="24"/>
        </w:rPr>
        <w:t xml:space="preserve"> Dred’s Scott’s life was so important that it merited a monument in his name.</w:t>
      </w:r>
    </w:p>
    <w:p w:rsidR="006011C8" w:rsidRDefault="006011C8" w:rsidP="006D31D0">
      <w:pPr>
        <w:spacing w:after="0" w:afterAutospacing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Unknown (1857, March 6). Scott Still a Slave.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Unknown</w:t>
      </w:r>
      <w:r w:rsidR="005F3AA4">
        <w:rPr>
          <w:rFonts w:ascii="Times New Roman" w:hAnsi="Times New Roman" w:cs="Times New Roman"/>
          <w:sz w:val="24"/>
          <w:szCs w:val="24"/>
        </w:rPr>
        <w:t xml:space="preserve">, pp. </w:t>
      </w:r>
      <w:proofErr w:type="spellStart"/>
      <w:r w:rsidR="005F3AA4">
        <w:rPr>
          <w:rFonts w:ascii="Times New Roman" w:hAnsi="Times New Roman" w:cs="Times New Roman"/>
          <w:sz w:val="24"/>
          <w:szCs w:val="24"/>
        </w:rPr>
        <w:t>n.d.</w:t>
      </w:r>
      <w:proofErr w:type="spellEnd"/>
      <w:proofErr w:type="gramEnd"/>
    </w:p>
    <w:p w:rsidR="007E2EA5" w:rsidRDefault="007E2EA5" w:rsidP="00CD04D6">
      <w:pPr>
        <w:spacing w:after="0" w:afterAutospacing="0"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E2EA5">
        <w:rPr>
          <w:rFonts w:ascii="Times New Roman" w:hAnsi="Times New Roman" w:cs="Times New Roman"/>
          <w:sz w:val="24"/>
          <w:szCs w:val="24"/>
        </w:rPr>
        <w:t>This is a primary source. The entire picture is relevant to my topic.</w:t>
      </w:r>
      <w:r w:rsidR="009A24E3">
        <w:rPr>
          <w:rFonts w:ascii="Times New Roman" w:hAnsi="Times New Roman" w:cs="Times New Roman"/>
          <w:sz w:val="24"/>
          <w:szCs w:val="24"/>
        </w:rPr>
        <w:t xml:space="preserve"> </w:t>
      </w:r>
      <w:r w:rsidR="009A24E3" w:rsidRPr="009A24E3">
        <w:rPr>
          <w:rFonts w:ascii="Times New Roman" w:hAnsi="Times New Roman" w:cs="Times New Roman"/>
          <w:sz w:val="24"/>
          <w:szCs w:val="24"/>
        </w:rPr>
        <w:t>The picture is important because</w:t>
      </w:r>
      <w:r w:rsidR="001474BA">
        <w:rPr>
          <w:rFonts w:ascii="Times New Roman" w:hAnsi="Times New Roman" w:cs="Times New Roman"/>
          <w:sz w:val="24"/>
          <w:szCs w:val="24"/>
        </w:rPr>
        <w:t xml:space="preserve"> it shows how big of a deal Scott’s case was throughout the nation.</w:t>
      </w:r>
    </w:p>
    <w:p w:rsidR="005F3AA4" w:rsidRDefault="005F3AA4" w:rsidP="006D31D0">
      <w:pPr>
        <w:spacing w:after="0" w:afterAutospacing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Unknown.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Dred Scott Drawing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n.d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="00FE70C1">
        <w:rPr>
          <w:rFonts w:ascii="Times New Roman" w:hAnsi="Times New Roman" w:cs="Times New Roman"/>
          <w:sz w:val="24"/>
          <w:szCs w:val="24"/>
        </w:rPr>
        <w:t xml:space="preserve"> Photograph.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PBS.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3E23">
        <w:rPr>
          <w:rFonts w:ascii="Times New Roman" w:hAnsi="Times New Roman" w:cs="Times New Roman"/>
          <w:sz w:val="24"/>
          <w:szCs w:val="24"/>
        </w:rPr>
        <w:t>18 Feb 2014.</w:t>
      </w:r>
    </w:p>
    <w:p w:rsidR="007E2EA5" w:rsidRDefault="007E2EA5" w:rsidP="00CD04D6">
      <w:pPr>
        <w:spacing w:after="0" w:afterAutospacing="0"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E2EA5">
        <w:rPr>
          <w:rFonts w:ascii="Times New Roman" w:hAnsi="Times New Roman" w:cs="Times New Roman"/>
          <w:sz w:val="24"/>
          <w:szCs w:val="24"/>
        </w:rPr>
        <w:t>This is a primary source. The entire picture is relevant to my topic.</w:t>
      </w:r>
      <w:r w:rsidR="009A24E3">
        <w:rPr>
          <w:rFonts w:ascii="Times New Roman" w:hAnsi="Times New Roman" w:cs="Times New Roman"/>
          <w:sz w:val="24"/>
          <w:szCs w:val="24"/>
        </w:rPr>
        <w:t xml:space="preserve"> </w:t>
      </w:r>
      <w:r w:rsidR="009A24E3" w:rsidRPr="009A24E3">
        <w:rPr>
          <w:rFonts w:ascii="Times New Roman" w:hAnsi="Times New Roman" w:cs="Times New Roman"/>
          <w:sz w:val="24"/>
          <w:szCs w:val="24"/>
        </w:rPr>
        <w:t>The picture is important because</w:t>
      </w:r>
      <w:r w:rsidR="001474BA">
        <w:rPr>
          <w:rFonts w:ascii="Times New Roman" w:hAnsi="Times New Roman" w:cs="Times New Roman"/>
          <w:sz w:val="24"/>
          <w:szCs w:val="24"/>
        </w:rPr>
        <w:t xml:space="preserve"> it is one of the few drawings of Dred Scott that I could locate.</w:t>
      </w:r>
    </w:p>
    <w:p w:rsidR="00103E23" w:rsidRDefault="00C62595" w:rsidP="006D31D0">
      <w:pPr>
        <w:spacing w:after="0" w:afterAutospacing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Unknown.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St. Louis Courthouse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1828.</w:t>
      </w:r>
      <w:r w:rsidR="00FE70C1">
        <w:rPr>
          <w:rFonts w:ascii="Times New Roman" w:hAnsi="Times New Roman" w:cs="Times New Roman"/>
          <w:sz w:val="24"/>
          <w:szCs w:val="24"/>
        </w:rPr>
        <w:t xml:space="preserve"> Photograph.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Missouri Historical Society.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18 Feb 2014.</w:t>
      </w:r>
    </w:p>
    <w:p w:rsidR="007E2EA5" w:rsidRDefault="007E2EA5" w:rsidP="00CD04D6">
      <w:pPr>
        <w:spacing w:after="0" w:afterAutospacing="0"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E2EA5">
        <w:rPr>
          <w:rFonts w:ascii="Times New Roman" w:hAnsi="Times New Roman" w:cs="Times New Roman"/>
          <w:sz w:val="24"/>
          <w:szCs w:val="24"/>
        </w:rPr>
        <w:t>This is a primary source. The entire picture is relevant to my topic.</w:t>
      </w:r>
      <w:r w:rsidR="009A24E3">
        <w:rPr>
          <w:rFonts w:ascii="Times New Roman" w:hAnsi="Times New Roman" w:cs="Times New Roman"/>
          <w:sz w:val="24"/>
          <w:szCs w:val="24"/>
        </w:rPr>
        <w:t xml:space="preserve"> </w:t>
      </w:r>
      <w:r w:rsidR="009A24E3" w:rsidRPr="009A24E3">
        <w:rPr>
          <w:rFonts w:ascii="Times New Roman" w:hAnsi="Times New Roman" w:cs="Times New Roman"/>
          <w:sz w:val="24"/>
          <w:szCs w:val="24"/>
        </w:rPr>
        <w:t>The picture is important because</w:t>
      </w:r>
      <w:r w:rsidR="001474BA">
        <w:rPr>
          <w:rFonts w:ascii="Times New Roman" w:hAnsi="Times New Roman" w:cs="Times New Roman"/>
          <w:sz w:val="24"/>
          <w:szCs w:val="24"/>
        </w:rPr>
        <w:t xml:space="preserve"> this is where the Scott v. Emerson trial was held.</w:t>
      </w:r>
    </w:p>
    <w:p w:rsidR="00C62595" w:rsidRDefault="00FE70C1" w:rsidP="006D31D0">
      <w:pPr>
        <w:spacing w:after="0" w:afterAutospacing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U.S. Government.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United States Supreme Court Seal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1789. Photograph. </w:t>
      </w:r>
      <w:proofErr w:type="gramStart"/>
      <w:r>
        <w:rPr>
          <w:rFonts w:ascii="Times New Roman" w:hAnsi="Times New Roman" w:cs="Times New Roman"/>
          <w:sz w:val="24"/>
          <w:szCs w:val="24"/>
        </w:rPr>
        <w:t>Library of Congress.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17 Feb 2014.</w:t>
      </w:r>
    </w:p>
    <w:p w:rsidR="007E2EA5" w:rsidRDefault="007E2EA5" w:rsidP="00CD04D6">
      <w:pPr>
        <w:spacing w:after="0" w:afterAutospacing="0"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E2EA5">
        <w:rPr>
          <w:rFonts w:ascii="Times New Roman" w:hAnsi="Times New Roman" w:cs="Times New Roman"/>
          <w:sz w:val="24"/>
          <w:szCs w:val="24"/>
        </w:rPr>
        <w:t>This is a primary source. The entire picture is relevant to my topic.</w:t>
      </w:r>
      <w:r w:rsidR="009A24E3">
        <w:rPr>
          <w:rFonts w:ascii="Times New Roman" w:hAnsi="Times New Roman" w:cs="Times New Roman"/>
          <w:sz w:val="24"/>
          <w:szCs w:val="24"/>
        </w:rPr>
        <w:t xml:space="preserve"> </w:t>
      </w:r>
      <w:r w:rsidR="009A24E3" w:rsidRPr="009A24E3">
        <w:rPr>
          <w:rFonts w:ascii="Times New Roman" w:hAnsi="Times New Roman" w:cs="Times New Roman"/>
          <w:sz w:val="24"/>
          <w:szCs w:val="24"/>
        </w:rPr>
        <w:t>The picture is important because</w:t>
      </w:r>
      <w:r w:rsidR="00180A2E">
        <w:rPr>
          <w:rFonts w:ascii="Times New Roman" w:hAnsi="Times New Roman" w:cs="Times New Roman"/>
          <w:sz w:val="24"/>
          <w:szCs w:val="24"/>
        </w:rPr>
        <w:t xml:space="preserve"> Scott’s third and final court case was appealed to the Supreme Court of the United States.</w:t>
      </w:r>
    </w:p>
    <w:p w:rsidR="006E69C6" w:rsidRDefault="00FE70C1" w:rsidP="006D31D0">
      <w:pPr>
        <w:spacing w:after="0" w:afterAutospacing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Unknown.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Dred Scott Case Cover Sheet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69C6">
        <w:rPr>
          <w:rFonts w:ascii="Times New Roman" w:hAnsi="Times New Roman" w:cs="Times New Roman"/>
          <w:sz w:val="24"/>
          <w:szCs w:val="24"/>
        </w:rPr>
        <w:t xml:space="preserve">6 March 1857. Photograph. </w:t>
      </w:r>
      <w:proofErr w:type="gramStart"/>
      <w:r w:rsidR="006E69C6">
        <w:rPr>
          <w:rFonts w:ascii="Times New Roman" w:hAnsi="Times New Roman" w:cs="Times New Roman"/>
          <w:sz w:val="24"/>
          <w:szCs w:val="24"/>
        </w:rPr>
        <w:t>Library of Congress.</w:t>
      </w:r>
      <w:proofErr w:type="gramEnd"/>
      <w:r w:rsidR="006E69C6">
        <w:rPr>
          <w:rFonts w:ascii="Times New Roman" w:hAnsi="Times New Roman" w:cs="Times New Roman"/>
          <w:sz w:val="24"/>
          <w:szCs w:val="24"/>
        </w:rPr>
        <w:t xml:space="preserve">        18 Feb 2014.</w:t>
      </w:r>
    </w:p>
    <w:p w:rsidR="007E2EA5" w:rsidRDefault="007E2EA5" w:rsidP="00CD04D6">
      <w:pPr>
        <w:spacing w:after="0" w:afterAutospacing="0"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E2EA5">
        <w:rPr>
          <w:rFonts w:ascii="Times New Roman" w:hAnsi="Times New Roman" w:cs="Times New Roman"/>
          <w:sz w:val="24"/>
          <w:szCs w:val="24"/>
        </w:rPr>
        <w:t>This is a primary source. The entire picture is relevant to my topic.</w:t>
      </w:r>
      <w:r w:rsidR="009A24E3">
        <w:rPr>
          <w:rFonts w:ascii="Times New Roman" w:hAnsi="Times New Roman" w:cs="Times New Roman"/>
          <w:sz w:val="24"/>
          <w:szCs w:val="24"/>
        </w:rPr>
        <w:t xml:space="preserve"> </w:t>
      </w:r>
      <w:r w:rsidR="009A24E3" w:rsidRPr="009A24E3">
        <w:rPr>
          <w:rFonts w:ascii="Times New Roman" w:hAnsi="Times New Roman" w:cs="Times New Roman"/>
          <w:sz w:val="24"/>
          <w:szCs w:val="24"/>
        </w:rPr>
        <w:t>The picture is important because</w:t>
      </w:r>
      <w:r w:rsidR="00180A2E">
        <w:rPr>
          <w:rFonts w:ascii="Times New Roman" w:hAnsi="Times New Roman" w:cs="Times New Roman"/>
          <w:sz w:val="24"/>
          <w:szCs w:val="24"/>
        </w:rPr>
        <w:t xml:space="preserve"> it was the original cover sheet that summarized the disposition of the case.</w:t>
      </w:r>
    </w:p>
    <w:p w:rsidR="006E69C6" w:rsidRDefault="006E69C6" w:rsidP="006D31D0">
      <w:pPr>
        <w:spacing w:after="0" w:afterAutospacing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Unknown.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69C6">
        <w:rPr>
          <w:rFonts w:ascii="Times New Roman" w:hAnsi="Times New Roman" w:cs="Times New Roman"/>
          <w:i/>
          <w:sz w:val="24"/>
          <w:szCs w:val="24"/>
        </w:rPr>
        <w:t>Dred Scott’s Grave</w:t>
      </w:r>
      <w:r>
        <w:rPr>
          <w:rFonts w:ascii="Times New Roman" w:hAnsi="Times New Roman" w:cs="Times New Roman"/>
          <w:sz w:val="24"/>
          <w:szCs w:val="24"/>
        </w:rPr>
        <w:t>. 2007. Photograph. Wikipedia.org. 17 Feb 2014.</w:t>
      </w:r>
    </w:p>
    <w:p w:rsidR="007E2EA5" w:rsidRDefault="007E2EA5" w:rsidP="00CD04D6">
      <w:pPr>
        <w:spacing w:after="0" w:afterAutospacing="0"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E2EA5">
        <w:rPr>
          <w:rFonts w:ascii="Times New Roman" w:hAnsi="Times New Roman" w:cs="Times New Roman"/>
          <w:sz w:val="24"/>
          <w:szCs w:val="24"/>
        </w:rPr>
        <w:t>This is a primary source. The entire picture is relevant to my topic.</w:t>
      </w:r>
      <w:r w:rsidR="009A24E3">
        <w:rPr>
          <w:rFonts w:ascii="Times New Roman" w:hAnsi="Times New Roman" w:cs="Times New Roman"/>
          <w:sz w:val="24"/>
          <w:szCs w:val="24"/>
        </w:rPr>
        <w:t xml:space="preserve"> </w:t>
      </w:r>
      <w:r w:rsidR="009A24E3" w:rsidRPr="009A24E3">
        <w:rPr>
          <w:rFonts w:ascii="Times New Roman" w:hAnsi="Times New Roman" w:cs="Times New Roman"/>
          <w:sz w:val="24"/>
          <w:szCs w:val="24"/>
        </w:rPr>
        <w:t>The picture is important because</w:t>
      </w:r>
      <w:r w:rsidR="00180A2E">
        <w:rPr>
          <w:rFonts w:ascii="Times New Roman" w:hAnsi="Times New Roman" w:cs="Times New Roman"/>
          <w:sz w:val="24"/>
          <w:szCs w:val="24"/>
        </w:rPr>
        <w:t xml:space="preserve"> it is Scott’s gravestone and it marks an ending so I put it in the conclusion. </w:t>
      </w:r>
    </w:p>
    <w:p w:rsidR="00C22256" w:rsidRDefault="006E69C6" w:rsidP="006D31D0">
      <w:pPr>
        <w:spacing w:after="0" w:afterAutospacing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U.S. Mint.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Dred Scott Penny</w:t>
      </w:r>
      <w:r>
        <w:rPr>
          <w:rFonts w:ascii="Times New Roman" w:hAnsi="Times New Roman" w:cs="Times New Roman"/>
          <w:sz w:val="24"/>
          <w:szCs w:val="24"/>
        </w:rPr>
        <w:t>. 1857. Photograph. U.S. Mint</w:t>
      </w:r>
      <w:r w:rsidR="00C22256">
        <w:rPr>
          <w:rFonts w:ascii="Times New Roman" w:hAnsi="Times New Roman" w:cs="Times New Roman"/>
          <w:sz w:val="24"/>
          <w:szCs w:val="24"/>
        </w:rPr>
        <w:t>, Washington, D.C. 18 Feb 2014.</w:t>
      </w:r>
    </w:p>
    <w:p w:rsidR="007E2EA5" w:rsidRDefault="007E2EA5" w:rsidP="00CD04D6">
      <w:pPr>
        <w:spacing w:after="0" w:afterAutospacing="0"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E2EA5">
        <w:rPr>
          <w:rFonts w:ascii="Times New Roman" w:hAnsi="Times New Roman" w:cs="Times New Roman"/>
          <w:sz w:val="24"/>
          <w:szCs w:val="24"/>
        </w:rPr>
        <w:t>This is a primary source. The entire picture is relevant to my topic.</w:t>
      </w:r>
      <w:r w:rsidR="009A24E3">
        <w:rPr>
          <w:rFonts w:ascii="Times New Roman" w:hAnsi="Times New Roman" w:cs="Times New Roman"/>
          <w:sz w:val="24"/>
          <w:szCs w:val="24"/>
        </w:rPr>
        <w:t xml:space="preserve"> </w:t>
      </w:r>
      <w:r w:rsidR="009A24E3" w:rsidRPr="009A24E3">
        <w:rPr>
          <w:rFonts w:ascii="Times New Roman" w:hAnsi="Times New Roman" w:cs="Times New Roman"/>
          <w:sz w:val="24"/>
          <w:szCs w:val="24"/>
        </w:rPr>
        <w:t>The picture is important because</w:t>
      </w:r>
      <w:r w:rsidR="00180A2E">
        <w:rPr>
          <w:rFonts w:ascii="Times New Roman" w:hAnsi="Times New Roman" w:cs="Times New Roman"/>
          <w:sz w:val="24"/>
          <w:szCs w:val="24"/>
        </w:rPr>
        <w:t xml:space="preserve"> a penny was created in honor of him.</w:t>
      </w:r>
    </w:p>
    <w:p w:rsidR="006E69C6" w:rsidRDefault="00C22256" w:rsidP="006D31D0">
      <w:pPr>
        <w:spacing w:after="0" w:afterAutospacing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22256">
        <w:rPr>
          <w:rFonts w:ascii="Times New Roman" w:hAnsi="Times New Roman" w:cs="Times New Roman"/>
          <w:sz w:val="24"/>
          <w:szCs w:val="24"/>
        </w:rPr>
        <w:t>Public Broadcasting Service.</w:t>
      </w:r>
      <w:proofErr w:type="gramEnd"/>
      <w:r w:rsidRPr="00C222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22256">
        <w:rPr>
          <w:rFonts w:ascii="Times New Roman" w:hAnsi="Times New Roman" w:cs="Times New Roman"/>
          <w:sz w:val="24"/>
          <w:szCs w:val="24"/>
        </w:rPr>
        <w:t>PBS.</w:t>
      </w:r>
      <w:proofErr w:type="gramEnd"/>
      <w:r w:rsidRPr="00C222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22256">
        <w:rPr>
          <w:rFonts w:ascii="Times New Roman" w:hAnsi="Times New Roman" w:cs="Times New Roman"/>
          <w:sz w:val="24"/>
          <w:szCs w:val="24"/>
        </w:rPr>
        <w:t>n.d</w:t>
      </w:r>
      <w:proofErr w:type="gramEnd"/>
      <w:r w:rsidRPr="00C22256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Pr="00C22256">
        <w:rPr>
          <w:rFonts w:ascii="Times New Roman" w:hAnsi="Times New Roman" w:cs="Times New Roman"/>
          <w:sz w:val="24"/>
          <w:szCs w:val="24"/>
        </w:rPr>
        <w:t xml:space="preserve"> 8 January 2014.</w:t>
      </w:r>
      <w:r w:rsidR="006E69C6" w:rsidRPr="006E69C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A24E3" w:rsidRDefault="009A24E3" w:rsidP="00CD04D6">
      <w:pPr>
        <w:spacing w:after="0" w:afterAutospacing="0"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A24E3">
        <w:rPr>
          <w:rFonts w:ascii="Times New Roman" w:hAnsi="Times New Roman" w:cs="Times New Roman"/>
          <w:sz w:val="24"/>
          <w:szCs w:val="24"/>
        </w:rPr>
        <w:t>This is a primary source.</w:t>
      </w:r>
      <w:r w:rsidR="00180A2E">
        <w:rPr>
          <w:rFonts w:ascii="Times New Roman" w:hAnsi="Times New Roman" w:cs="Times New Roman"/>
          <w:sz w:val="24"/>
          <w:szCs w:val="24"/>
        </w:rPr>
        <w:t xml:space="preserve"> I used quotes from this source that were relevant to the Dred Scott decision. These quotes were important because they helped explain the feeling of the case.</w:t>
      </w:r>
    </w:p>
    <w:p w:rsidR="00CD04D6" w:rsidRDefault="00CD04D6" w:rsidP="006D31D0">
      <w:pPr>
        <w:spacing w:after="0" w:afterAutospacing="0" w:line="480" w:lineRule="auto"/>
        <w:rPr>
          <w:rFonts w:ascii="Times New Roman" w:hAnsi="Times New Roman" w:cs="Times New Roman"/>
          <w:sz w:val="24"/>
          <w:szCs w:val="24"/>
        </w:rPr>
      </w:pPr>
    </w:p>
    <w:p w:rsidR="00E13B6D" w:rsidRDefault="00E13B6D" w:rsidP="006D31D0">
      <w:pPr>
        <w:spacing w:after="0" w:afterAutospacing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13B6D">
        <w:rPr>
          <w:rFonts w:ascii="Times New Roman" w:hAnsi="Times New Roman" w:cs="Times New Roman"/>
          <w:sz w:val="24"/>
          <w:szCs w:val="24"/>
        </w:rPr>
        <w:lastRenderedPageBreak/>
        <w:t>Unknown.</w:t>
      </w:r>
      <w:proofErr w:type="gramEnd"/>
      <w:r w:rsidRPr="00E13B6D">
        <w:rPr>
          <w:rFonts w:ascii="Times New Roman" w:hAnsi="Times New Roman" w:cs="Times New Roman"/>
          <w:sz w:val="24"/>
          <w:szCs w:val="24"/>
        </w:rPr>
        <w:t xml:space="preserve"> “Missouri's Dred Scott Case, 1846-1857.” Missouri State Archives. </w:t>
      </w:r>
      <w:proofErr w:type="gramStart"/>
      <w:r w:rsidRPr="00E13B6D">
        <w:rPr>
          <w:rFonts w:ascii="Times New Roman" w:hAnsi="Times New Roman" w:cs="Times New Roman"/>
          <w:sz w:val="24"/>
          <w:szCs w:val="24"/>
        </w:rPr>
        <w:t>Web.</w:t>
      </w:r>
      <w:proofErr w:type="gramEnd"/>
      <w:r w:rsidRPr="00E13B6D">
        <w:rPr>
          <w:rFonts w:ascii="Times New Roman" w:hAnsi="Times New Roman" w:cs="Times New Roman"/>
          <w:sz w:val="24"/>
          <w:szCs w:val="24"/>
        </w:rPr>
        <w:t xml:space="preserve">                  18 Feb 2014.</w:t>
      </w:r>
    </w:p>
    <w:p w:rsidR="009A24E3" w:rsidRPr="00E13B6D" w:rsidRDefault="009A24E3" w:rsidP="00CD04D6">
      <w:pPr>
        <w:spacing w:after="0" w:afterAutospacing="0"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A24E3">
        <w:rPr>
          <w:rFonts w:ascii="Times New Roman" w:hAnsi="Times New Roman" w:cs="Times New Roman"/>
          <w:sz w:val="24"/>
          <w:szCs w:val="24"/>
        </w:rPr>
        <w:t>This is a primary source.</w:t>
      </w:r>
      <w:r w:rsidR="00180A2E">
        <w:rPr>
          <w:rFonts w:ascii="Times New Roman" w:hAnsi="Times New Roman" w:cs="Times New Roman"/>
          <w:sz w:val="24"/>
          <w:szCs w:val="24"/>
        </w:rPr>
        <w:t xml:space="preserve"> I used quotes from this source that were relevant to the Dred Scott decision. These quotes were important because they were straight out of the Supreme Court’s opinion statement.</w:t>
      </w:r>
    </w:p>
    <w:p w:rsidR="00C22256" w:rsidRDefault="00C22256" w:rsidP="006D31D0">
      <w:pPr>
        <w:spacing w:after="0" w:afterAutospacing="0" w:line="480" w:lineRule="auto"/>
        <w:rPr>
          <w:rFonts w:ascii="Times New Roman" w:hAnsi="Times New Roman" w:cs="Times New Roman"/>
          <w:sz w:val="24"/>
          <w:szCs w:val="24"/>
        </w:rPr>
      </w:pPr>
    </w:p>
    <w:p w:rsidR="00C22256" w:rsidRDefault="00C22256" w:rsidP="006D31D0">
      <w:pPr>
        <w:spacing w:after="0" w:afterAutospacing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Secondary Sources:</w:t>
      </w:r>
    </w:p>
    <w:p w:rsidR="00C22256" w:rsidRDefault="00C22256" w:rsidP="006D31D0">
      <w:pPr>
        <w:spacing w:after="0" w:afterAutospacing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22256">
        <w:rPr>
          <w:rFonts w:ascii="Times New Roman" w:hAnsi="Times New Roman" w:cs="Times New Roman"/>
          <w:sz w:val="24"/>
          <w:szCs w:val="24"/>
        </w:rPr>
        <w:t>Minnesota Historical Society.</w:t>
      </w:r>
      <w:proofErr w:type="gramEnd"/>
      <w:r w:rsidRPr="00C22256">
        <w:rPr>
          <w:rFonts w:ascii="Times New Roman" w:hAnsi="Times New Roman" w:cs="Times New Roman"/>
          <w:sz w:val="24"/>
          <w:szCs w:val="24"/>
        </w:rPr>
        <w:t xml:space="preserve"> “Split in Two: The Dred Scott Decisi</w:t>
      </w:r>
      <w:r>
        <w:rPr>
          <w:rFonts w:ascii="Times New Roman" w:hAnsi="Times New Roman" w:cs="Times New Roman"/>
          <w:sz w:val="24"/>
          <w:szCs w:val="24"/>
        </w:rPr>
        <w:t xml:space="preserve">on – 1857”. </w:t>
      </w:r>
      <w:proofErr w:type="gramStart"/>
      <w:r>
        <w:rPr>
          <w:rFonts w:ascii="Times New Roman" w:hAnsi="Times New Roman" w:cs="Times New Roman"/>
          <w:sz w:val="24"/>
          <w:szCs w:val="24"/>
        </w:rPr>
        <w:t>Online video clip.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22256">
        <w:rPr>
          <w:rFonts w:ascii="Times New Roman" w:hAnsi="Times New Roman" w:cs="Times New Roman"/>
          <w:sz w:val="24"/>
          <w:szCs w:val="24"/>
        </w:rPr>
        <w:t>YouTube.</w:t>
      </w:r>
      <w:proofErr w:type="gramEnd"/>
      <w:r w:rsidRPr="00C22256">
        <w:rPr>
          <w:rFonts w:ascii="Times New Roman" w:hAnsi="Times New Roman" w:cs="Times New Roman"/>
          <w:sz w:val="24"/>
          <w:szCs w:val="24"/>
        </w:rPr>
        <w:t xml:space="preserve"> YouTube, 23 Oct. 2013. </w:t>
      </w:r>
      <w:proofErr w:type="gramStart"/>
      <w:r w:rsidRPr="00C22256">
        <w:rPr>
          <w:rFonts w:ascii="Times New Roman" w:hAnsi="Times New Roman" w:cs="Times New Roman"/>
          <w:sz w:val="24"/>
          <w:szCs w:val="24"/>
        </w:rPr>
        <w:t>Web.</w:t>
      </w:r>
      <w:proofErr w:type="gramEnd"/>
      <w:r w:rsidRPr="00C22256">
        <w:rPr>
          <w:rFonts w:ascii="Times New Roman" w:hAnsi="Times New Roman" w:cs="Times New Roman"/>
          <w:sz w:val="24"/>
          <w:szCs w:val="24"/>
        </w:rPr>
        <w:t xml:space="preserve"> 8 Jan. 2010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24E3" w:rsidRDefault="00180A2E" w:rsidP="00CD04D6">
      <w:pPr>
        <w:spacing w:after="0" w:afterAutospacing="0"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is a secondar</w:t>
      </w:r>
      <w:r w:rsidR="009A24E3" w:rsidRPr="009A24E3">
        <w:rPr>
          <w:rFonts w:ascii="Times New Roman" w:hAnsi="Times New Roman" w:cs="Times New Roman"/>
          <w:sz w:val="24"/>
          <w:szCs w:val="24"/>
        </w:rPr>
        <w:t>y source.</w:t>
      </w:r>
      <w:r>
        <w:rPr>
          <w:rFonts w:ascii="Times New Roman" w:hAnsi="Times New Roman" w:cs="Times New Roman"/>
          <w:sz w:val="24"/>
          <w:szCs w:val="24"/>
        </w:rPr>
        <w:t xml:space="preserve"> The entire video was relevant because it talked about the Dred Scott decision the whole duration.</w:t>
      </w:r>
      <w:r w:rsidR="00191804">
        <w:rPr>
          <w:rFonts w:ascii="Times New Roman" w:hAnsi="Times New Roman" w:cs="Times New Roman"/>
          <w:sz w:val="24"/>
          <w:szCs w:val="24"/>
        </w:rPr>
        <w:t xml:space="preserve"> I used information from this video because they had good, quality facts from a respectable source.</w:t>
      </w:r>
    </w:p>
    <w:p w:rsidR="00C22256" w:rsidRDefault="00C22256" w:rsidP="006D31D0">
      <w:pPr>
        <w:spacing w:after="0" w:afterAutospacing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22256">
        <w:rPr>
          <w:rFonts w:ascii="Times New Roman" w:hAnsi="Times New Roman" w:cs="Times New Roman"/>
          <w:sz w:val="24"/>
          <w:szCs w:val="24"/>
        </w:rPr>
        <w:t>Public Broadcasting Service.</w:t>
      </w:r>
      <w:proofErr w:type="gramEnd"/>
      <w:r w:rsidRPr="00C222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22256">
        <w:rPr>
          <w:rFonts w:ascii="Times New Roman" w:hAnsi="Times New Roman" w:cs="Times New Roman"/>
          <w:sz w:val="24"/>
          <w:szCs w:val="24"/>
        </w:rPr>
        <w:t>PBS.</w:t>
      </w:r>
      <w:proofErr w:type="gramEnd"/>
      <w:r w:rsidRPr="00C222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22256">
        <w:rPr>
          <w:rFonts w:ascii="Times New Roman" w:hAnsi="Times New Roman" w:cs="Times New Roman"/>
          <w:sz w:val="24"/>
          <w:szCs w:val="24"/>
        </w:rPr>
        <w:t>n.d</w:t>
      </w:r>
      <w:proofErr w:type="gramEnd"/>
      <w:r w:rsidRPr="00C22256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Pr="00C22256">
        <w:rPr>
          <w:rFonts w:ascii="Times New Roman" w:hAnsi="Times New Roman" w:cs="Times New Roman"/>
          <w:sz w:val="24"/>
          <w:szCs w:val="24"/>
        </w:rPr>
        <w:t xml:space="preserve"> 8 January 2014.</w:t>
      </w:r>
    </w:p>
    <w:p w:rsidR="009A24E3" w:rsidRPr="00C22256" w:rsidRDefault="009A24E3" w:rsidP="00CD04D6">
      <w:pPr>
        <w:spacing w:after="0" w:afterAutospacing="0"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A24E3">
        <w:rPr>
          <w:rFonts w:ascii="Times New Roman" w:hAnsi="Times New Roman" w:cs="Times New Roman"/>
          <w:sz w:val="24"/>
          <w:szCs w:val="24"/>
        </w:rPr>
        <w:t>This is</w:t>
      </w:r>
      <w:r w:rsidR="00180A2E">
        <w:rPr>
          <w:rFonts w:ascii="Times New Roman" w:hAnsi="Times New Roman" w:cs="Times New Roman"/>
          <w:sz w:val="24"/>
          <w:szCs w:val="24"/>
        </w:rPr>
        <w:t xml:space="preserve"> a second</w:t>
      </w:r>
      <w:r w:rsidRPr="009A24E3">
        <w:rPr>
          <w:rFonts w:ascii="Times New Roman" w:hAnsi="Times New Roman" w:cs="Times New Roman"/>
          <w:sz w:val="24"/>
          <w:szCs w:val="24"/>
        </w:rPr>
        <w:t>ary source.</w:t>
      </w:r>
      <w:r w:rsidR="00191804">
        <w:rPr>
          <w:rFonts w:ascii="Times New Roman" w:hAnsi="Times New Roman" w:cs="Times New Roman"/>
          <w:sz w:val="24"/>
          <w:szCs w:val="24"/>
        </w:rPr>
        <w:t xml:space="preserve"> The whole essay about Scott was relevant to my topic. The facts I used from this source were important because they helped me thoroughly understand the Dred Scott v. Sanford Supreme Court Case.</w:t>
      </w:r>
    </w:p>
    <w:p w:rsidR="00C22256" w:rsidRDefault="00E13B6D" w:rsidP="006D31D0">
      <w:pPr>
        <w:spacing w:after="0" w:afterAutospacing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Unknown.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E13B6D">
        <w:rPr>
          <w:rFonts w:ascii="Times New Roman" w:hAnsi="Times New Roman" w:cs="Times New Roman"/>
          <w:sz w:val="24"/>
          <w:szCs w:val="24"/>
        </w:rPr>
        <w:t>Missouri's Dred Scott Case, 1846-1857.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i/>
          <w:sz w:val="24"/>
          <w:szCs w:val="24"/>
        </w:rPr>
        <w:t>Missouri State Archives.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Web.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18 Feb 2014.</w:t>
      </w:r>
    </w:p>
    <w:p w:rsidR="009A24E3" w:rsidRDefault="00180A2E" w:rsidP="00CD04D6">
      <w:pPr>
        <w:spacing w:after="0" w:afterAutospacing="0"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is a second</w:t>
      </w:r>
      <w:r w:rsidR="009A24E3" w:rsidRPr="009A24E3">
        <w:rPr>
          <w:rFonts w:ascii="Times New Roman" w:hAnsi="Times New Roman" w:cs="Times New Roman"/>
          <w:sz w:val="24"/>
          <w:szCs w:val="24"/>
        </w:rPr>
        <w:t>ary source.</w:t>
      </w:r>
      <w:r w:rsidR="00191804">
        <w:rPr>
          <w:rFonts w:ascii="Times New Roman" w:hAnsi="Times New Roman" w:cs="Times New Roman"/>
          <w:sz w:val="24"/>
          <w:szCs w:val="24"/>
        </w:rPr>
        <w:t xml:space="preserve"> </w:t>
      </w:r>
      <w:r w:rsidR="00E72657">
        <w:rPr>
          <w:rFonts w:ascii="Times New Roman" w:hAnsi="Times New Roman" w:cs="Times New Roman"/>
          <w:sz w:val="24"/>
          <w:szCs w:val="24"/>
        </w:rPr>
        <w:t>The section involving my court case was the most relevant to my topic. The information I used from this website was important because it provided correct facts and told me the story before and after the case.</w:t>
      </w:r>
    </w:p>
    <w:p w:rsidR="00CD04D6" w:rsidRDefault="00CD04D6" w:rsidP="006D31D0">
      <w:pPr>
        <w:spacing w:after="0" w:afterAutospacing="0" w:line="480" w:lineRule="auto"/>
        <w:rPr>
          <w:rFonts w:ascii="Times New Roman" w:hAnsi="Times New Roman" w:cs="Times New Roman"/>
          <w:sz w:val="24"/>
          <w:szCs w:val="24"/>
        </w:rPr>
      </w:pPr>
    </w:p>
    <w:p w:rsidR="00B70FB5" w:rsidRDefault="00B70FB5" w:rsidP="006D31D0">
      <w:pPr>
        <w:spacing w:after="0" w:afterAutospacing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Wikipedia Collaborators.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”Dred Scott v. Sanford.”</w:t>
      </w:r>
      <w:proofErr w:type="gramEnd"/>
      <w:r w:rsidR="00552C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52C33">
        <w:rPr>
          <w:rFonts w:ascii="Times New Roman" w:hAnsi="Times New Roman" w:cs="Times New Roman"/>
          <w:i/>
          <w:sz w:val="24"/>
          <w:szCs w:val="24"/>
        </w:rPr>
        <w:t>Wikipedia</w:t>
      </w:r>
      <w:r w:rsidR="00552C3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52C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52C33">
        <w:rPr>
          <w:rFonts w:ascii="Times New Roman" w:hAnsi="Times New Roman" w:cs="Times New Roman"/>
          <w:sz w:val="24"/>
          <w:szCs w:val="24"/>
        </w:rPr>
        <w:t xml:space="preserve">Wikipedia, </w:t>
      </w:r>
      <w:proofErr w:type="spellStart"/>
      <w:r w:rsidR="00552C33">
        <w:rPr>
          <w:rFonts w:ascii="Times New Roman" w:hAnsi="Times New Roman" w:cs="Times New Roman"/>
          <w:sz w:val="24"/>
          <w:szCs w:val="24"/>
        </w:rPr>
        <w:t>n.d.</w:t>
      </w:r>
      <w:proofErr w:type="spellEnd"/>
      <w:r w:rsidR="00552C33">
        <w:rPr>
          <w:rFonts w:ascii="Times New Roman" w:hAnsi="Times New Roman" w:cs="Times New Roman"/>
          <w:sz w:val="24"/>
          <w:szCs w:val="24"/>
        </w:rPr>
        <w:t xml:space="preserve"> Web.</w:t>
      </w:r>
      <w:proofErr w:type="gramEnd"/>
      <w:r w:rsidR="00552C33">
        <w:rPr>
          <w:rFonts w:ascii="Times New Roman" w:hAnsi="Times New Roman" w:cs="Times New Roman"/>
          <w:sz w:val="24"/>
          <w:szCs w:val="24"/>
        </w:rPr>
        <w:t xml:space="preserve"> 17 Feb 2014.</w:t>
      </w:r>
    </w:p>
    <w:p w:rsidR="009A24E3" w:rsidRDefault="00180A2E" w:rsidP="00CD04D6">
      <w:pPr>
        <w:spacing w:after="0" w:afterAutospacing="0" w:line="480" w:lineRule="auto"/>
        <w:ind w:left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This is a second</w:t>
      </w:r>
      <w:r w:rsidR="009A24E3" w:rsidRPr="009A24E3">
        <w:rPr>
          <w:rFonts w:ascii="Times New Roman" w:hAnsi="Times New Roman" w:cs="Times New Roman"/>
          <w:sz w:val="24"/>
          <w:szCs w:val="24"/>
        </w:rPr>
        <w:t>ary source.</w:t>
      </w:r>
      <w:r w:rsidR="00191804">
        <w:rPr>
          <w:rFonts w:ascii="Times New Roman" w:hAnsi="Times New Roman" w:cs="Times New Roman"/>
          <w:sz w:val="24"/>
          <w:szCs w:val="24"/>
        </w:rPr>
        <w:t xml:space="preserve"> The sections about the actual court cases were the most relevant. </w:t>
      </w:r>
      <w:r w:rsidR="00191804" w:rsidRPr="00191804">
        <w:rPr>
          <w:rFonts w:ascii="Times New Roman" w:hAnsi="Times New Roman" w:cs="Times New Roman"/>
          <w:sz w:val="24"/>
          <w:szCs w:val="24"/>
        </w:rPr>
        <w:t>The facts I used from this source were important because they helped me thoroughly understand the Dred Scott v. Sanford Supreme Court Case.</w:t>
      </w:r>
    </w:p>
    <w:p w:rsidR="009A24E3" w:rsidRPr="00552C33" w:rsidRDefault="009A24E3" w:rsidP="006D31D0">
      <w:pPr>
        <w:spacing w:after="0" w:afterAutospacing="0" w:line="480" w:lineRule="auto"/>
        <w:rPr>
          <w:rFonts w:ascii="Times New Roman" w:hAnsi="Times New Roman" w:cs="Times New Roman"/>
          <w:sz w:val="24"/>
          <w:szCs w:val="24"/>
        </w:rPr>
      </w:pPr>
    </w:p>
    <w:p w:rsidR="007E2EA5" w:rsidRPr="00E13B6D" w:rsidRDefault="007E2EA5" w:rsidP="006D31D0">
      <w:pPr>
        <w:spacing w:after="0" w:afterAutospacing="0" w:line="480" w:lineRule="auto"/>
        <w:rPr>
          <w:rFonts w:ascii="Times New Roman" w:hAnsi="Times New Roman" w:cs="Times New Roman"/>
          <w:sz w:val="24"/>
          <w:szCs w:val="24"/>
        </w:rPr>
      </w:pPr>
    </w:p>
    <w:p w:rsidR="00C22256" w:rsidRPr="00FE70C1" w:rsidRDefault="00C22256" w:rsidP="006D31D0">
      <w:pPr>
        <w:spacing w:after="0" w:afterAutospacing="0" w:line="480" w:lineRule="auto"/>
        <w:rPr>
          <w:rFonts w:ascii="Times New Roman" w:hAnsi="Times New Roman" w:cs="Times New Roman"/>
          <w:sz w:val="24"/>
          <w:szCs w:val="24"/>
        </w:rPr>
      </w:pPr>
    </w:p>
    <w:p w:rsidR="004D158F" w:rsidRDefault="004D158F" w:rsidP="006D31D0">
      <w:pPr>
        <w:spacing w:after="0" w:afterAutospacing="0" w:line="480" w:lineRule="auto"/>
        <w:rPr>
          <w:rFonts w:ascii="Times New Roman" w:hAnsi="Times New Roman" w:cs="Times New Roman"/>
          <w:sz w:val="24"/>
          <w:szCs w:val="24"/>
        </w:rPr>
      </w:pPr>
    </w:p>
    <w:p w:rsidR="00DB5503" w:rsidRDefault="00DB5503" w:rsidP="006D31D0">
      <w:pPr>
        <w:spacing w:after="0" w:afterAutospacing="0" w:line="480" w:lineRule="auto"/>
        <w:rPr>
          <w:rFonts w:ascii="Times New Roman" w:hAnsi="Times New Roman" w:cs="Times New Roman"/>
          <w:sz w:val="24"/>
          <w:szCs w:val="24"/>
        </w:rPr>
      </w:pPr>
    </w:p>
    <w:p w:rsidR="00DB5503" w:rsidRDefault="00DB5503" w:rsidP="006D31D0">
      <w:pPr>
        <w:spacing w:after="0" w:afterAutospacing="0" w:line="480" w:lineRule="auto"/>
        <w:rPr>
          <w:rFonts w:ascii="Times New Roman" w:hAnsi="Times New Roman" w:cs="Times New Roman"/>
          <w:sz w:val="24"/>
          <w:szCs w:val="24"/>
        </w:rPr>
      </w:pPr>
    </w:p>
    <w:p w:rsidR="008A6DA8" w:rsidRPr="00F16AD8" w:rsidRDefault="008A6DA8" w:rsidP="006D31D0">
      <w:pPr>
        <w:spacing w:after="0" w:afterAutospacing="0" w:line="480" w:lineRule="auto"/>
        <w:rPr>
          <w:rFonts w:ascii="Times New Roman" w:hAnsi="Times New Roman" w:cs="Times New Roman"/>
          <w:sz w:val="24"/>
          <w:szCs w:val="24"/>
        </w:rPr>
      </w:pPr>
    </w:p>
    <w:p w:rsidR="007E2EA5" w:rsidRPr="00F16AD8" w:rsidRDefault="007E2EA5" w:rsidP="006D31D0">
      <w:pPr>
        <w:spacing w:after="0" w:afterAutospacing="0" w:line="480" w:lineRule="auto"/>
        <w:rPr>
          <w:rFonts w:ascii="Times New Roman" w:hAnsi="Times New Roman" w:cs="Times New Roman"/>
          <w:sz w:val="24"/>
          <w:szCs w:val="24"/>
        </w:rPr>
      </w:pPr>
    </w:p>
    <w:sectPr w:rsidR="007E2EA5" w:rsidRPr="00F16A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82535C"/>
    <w:multiLevelType w:val="hybridMultilevel"/>
    <w:tmpl w:val="876474E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AD8"/>
    <w:rsid w:val="000837CC"/>
    <w:rsid w:val="00103E23"/>
    <w:rsid w:val="00117863"/>
    <w:rsid w:val="001474BA"/>
    <w:rsid w:val="00180A2E"/>
    <w:rsid w:val="00191804"/>
    <w:rsid w:val="004D158F"/>
    <w:rsid w:val="005121D1"/>
    <w:rsid w:val="00544920"/>
    <w:rsid w:val="00552C33"/>
    <w:rsid w:val="005F3AA4"/>
    <w:rsid w:val="006011C8"/>
    <w:rsid w:val="006D31D0"/>
    <w:rsid w:val="006E69C6"/>
    <w:rsid w:val="00715FBF"/>
    <w:rsid w:val="007E2EA5"/>
    <w:rsid w:val="008A6DA8"/>
    <w:rsid w:val="008F694E"/>
    <w:rsid w:val="009A24E3"/>
    <w:rsid w:val="00B70FB5"/>
    <w:rsid w:val="00BD6050"/>
    <w:rsid w:val="00C22256"/>
    <w:rsid w:val="00C62595"/>
    <w:rsid w:val="00C84E19"/>
    <w:rsid w:val="00C85748"/>
    <w:rsid w:val="00CD04D6"/>
    <w:rsid w:val="00D103B9"/>
    <w:rsid w:val="00DB5503"/>
    <w:rsid w:val="00E13B6D"/>
    <w:rsid w:val="00E72657"/>
    <w:rsid w:val="00F16AD8"/>
    <w:rsid w:val="00FE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>
  <b:Source>
    <b:Tag>Unk58</b:Tag>
    <b:SourceType>Art</b:SourceType>
    <b:Guid>{55510BFE-C594-494B-9E40-8C3F1CF4D766}</b:Guid>
    <b:Author>
      <b:Artist>
        <b:NameList>
          <b:Person>
            <b:Last>Unknown</b:Last>
          </b:Person>
        </b:NameList>
      </b:Artist>
    </b:Author>
    <b:Title>Harriet Scott</b:Title>
    <b:Institution>Minnesota Historical Society Collections</b:Institution>
    <b:Year>1858</b:Year>
    <b:Medium>Web</b:Medium>
    <b:RefOrder>1</b:RefOrder>
  </b:Source>
</b:Sources>
</file>

<file path=customXml/itemProps1.xml><?xml version="1.0" encoding="utf-8"?>
<ds:datastoreItem xmlns:ds="http://schemas.openxmlformats.org/officeDocument/2006/customXml" ds:itemID="{588B0365-34DB-41FE-AAA4-078324C0F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1137</TotalTime>
  <Pages>5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3</cp:revision>
  <dcterms:created xsi:type="dcterms:W3CDTF">2014-02-20T03:09:00Z</dcterms:created>
  <dcterms:modified xsi:type="dcterms:W3CDTF">2014-02-21T02:36:00Z</dcterms:modified>
</cp:coreProperties>
</file>